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318" w:type="dxa"/>
        <w:tblLook w:val="01E0" w:firstRow="1" w:lastRow="1" w:firstColumn="1" w:lastColumn="1" w:noHBand="0" w:noVBand="0"/>
      </w:tblPr>
      <w:tblGrid>
        <w:gridCol w:w="4146"/>
        <w:gridCol w:w="5423"/>
        <w:gridCol w:w="5423"/>
      </w:tblGrid>
      <w:tr w:rsidR="00914AF2" w:rsidRPr="009C41C9" w14:paraId="7E17F8F6" w14:textId="77777777" w:rsidTr="005750A5">
        <w:tc>
          <w:tcPr>
            <w:tcW w:w="4146" w:type="dxa"/>
            <w:shd w:val="clear" w:color="auto" w:fill="auto"/>
          </w:tcPr>
          <w:p w14:paraId="5D35AB7A" w14:textId="77777777" w:rsidR="00B369E6" w:rsidRPr="009C41C9" w:rsidRDefault="00B369E6" w:rsidP="00EC25DD">
            <w:pPr>
              <w:jc w:val="center"/>
              <w:rPr>
                <w:lang w:val="fr-FR"/>
              </w:rPr>
            </w:pPr>
            <w:r w:rsidRPr="009C41C9">
              <w:rPr>
                <w:lang w:val="fr-FR"/>
              </w:rPr>
              <w:t>TRƯỜNG ĐẠI HỌC NHA TRANG</w:t>
            </w:r>
          </w:p>
          <w:p w14:paraId="6F004B7F" w14:textId="77777777" w:rsidR="00B369E6" w:rsidRPr="009C41C9" w:rsidRDefault="00B369E6" w:rsidP="00EC25DD">
            <w:pPr>
              <w:jc w:val="center"/>
            </w:pPr>
            <w:r w:rsidRPr="009C41C9">
              <w:t>KHOA KINH TẾ</w:t>
            </w:r>
          </w:p>
          <w:p w14:paraId="795D41B7" w14:textId="77777777" w:rsidR="00B369E6" w:rsidRPr="009C41C9" w:rsidRDefault="00B369E6" w:rsidP="00EC25DD">
            <w:r w:rsidRPr="009C4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104C8" wp14:editId="0521341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102235</wp:posOffset>
                      </wp:positionV>
                      <wp:extent cx="1068705" cy="0"/>
                      <wp:effectExtent l="5715" t="12700" r="11430" b="63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08FDE1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05pt" to="149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"/>
                  </w:pict>
                </mc:Fallback>
              </mc:AlternateContent>
            </w:r>
          </w:p>
        </w:tc>
        <w:tc>
          <w:tcPr>
            <w:tcW w:w="5423" w:type="dxa"/>
            <w:shd w:val="clear" w:color="auto" w:fill="auto"/>
          </w:tcPr>
          <w:p w14:paraId="09AF0FFB" w14:textId="77777777" w:rsidR="00B369E6" w:rsidRPr="009C41C9" w:rsidRDefault="00B369E6" w:rsidP="00EC25DD">
            <w:pPr>
              <w:jc w:val="center"/>
            </w:pPr>
          </w:p>
        </w:tc>
        <w:tc>
          <w:tcPr>
            <w:tcW w:w="5423" w:type="dxa"/>
            <w:shd w:val="clear" w:color="auto" w:fill="auto"/>
          </w:tcPr>
          <w:p w14:paraId="1C04C576" w14:textId="77777777" w:rsidR="00B369E6" w:rsidRPr="009C41C9" w:rsidRDefault="00B369E6" w:rsidP="00EC25DD">
            <w:pPr>
              <w:jc w:val="center"/>
            </w:pPr>
          </w:p>
        </w:tc>
      </w:tr>
    </w:tbl>
    <w:p w14:paraId="78B6DEF0" w14:textId="12448584" w:rsidR="00B369E6" w:rsidRPr="009C41C9" w:rsidRDefault="00B369E6" w:rsidP="00B369E6">
      <w:pPr>
        <w:jc w:val="right"/>
        <w:rPr>
          <w:i/>
          <w:sz w:val="26"/>
          <w:szCs w:val="28"/>
        </w:rPr>
      </w:pPr>
      <w:r w:rsidRPr="009C41C9">
        <w:rPr>
          <w:i/>
          <w:sz w:val="26"/>
          <w:szCs w:val="28"/>
        </w:rPr>
        <w:t xml:space="preserve">Khánh Hòa, </w:t>
      </w:r>
      <w:proofErr w:type="gramStart"/>
      <w:r w:rsidRPr="009C41C9">
        <w:rPr>
          <w:i/>
          <w:sz w:val="26"/>
          <w:szCs w:val="28"/>
        </w:rPr>
        <w:t xml:space="preserve">ngày </w:t>
      </w:r>
      <w:r w:rsidR="006C3991">
        <w:rPr>
          <w:i/>
          <w:sz w:val="26"/>
          <w:szCs w:val="28"/>
        </w:rPr>
        <w:t xml:space="preserve"> </w:t>
      </w:r>
      <w:r w:rsidR="00674D88">
        <w:rPr>
          <w:i/>
          <w:sz w:val="26"/>
          <w:szCs w:val="28"/>
        </w:rPr>
        <w:t>28</w:t>
      </w:r>
      <w:proofErr w:type="gramEnd"/>
      <w:r w:rsidR="00674D88">
        <w:rPr>
          <w:i/>
          <w:sz w:val="26"/>
          <w:szCs w:val="28"/>
        </w:rPr>
        <w:t xml:space="preserve"> </w:t>
      </w:r>
      <w:r w:rsidRPr="009C41C9">
        <w:rPr>
          <w:i/>
          <w:sz w:val="26"/>
          <w:szCs w:val="28"/>
        </w:rPr>
        <w:t xml:space="preserve"> tháng </w:t>
      </w:r>
      <w:r w:rsidR="00674D88">
        <w:rPr>
          <w:i/>
          <w:sz w:val="26"/>
          <w:szCs w:val="28"/>
        </w:rPr>
        <w:t>01</w:t>
      </w:r>
      <w:r w:rsidR="008F2987" w:rsidRPr="009C41C9">
        <w:rPr>
          <w:i/>
          <w:sz w:val="26"/>
          <w:szCs w:val="28"/>
        </w:rPr>
        <w:t xml:space="preserve"> năm 202</w:t>
      </w:r>
      <w:r w:rsidR="00674D88">
        <w:rPr>
          <w:i/>
          <w:sz w:val="26"/>
          <w:szCs w:val="28"/>
        </w:rPr>
        <w:t>4</w:t>
      </w:r>
    </w:p>
    <w:p w14:paraId="73BCCC5C" w14:textId="29F70AF0" w:rsidR="00A051C2" w:rsidRPr="009C41C9" w:rsidRDefault="00DD42DC" w:rsidP="00B369E6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 </w:t>
      </w:r>
    </w:p>
    <w:p w14:paraId="0E6C6E78" w14:textId="77777777" w:rsidR="00205678" w:rsidRDefault="00205678" w:rsidP="00205678">
      <w:pPr>
        <w:jc w:val="center"/>
        <w:rPr>
          <w:b/>
          <w:sz w:val="30"/>
          <w:szCs w:val="28"/>
        </w:rPr>
      </w:pPr>
      <w:r w:rsidRPr="009C41C9">
        <w:rPr>
          <w:b/>
          <w:sz w:val="30"/>
          <w:szCs w:val="28"/>
        </w:rPr>
        <w:t>BẢNG TỔNG HỢP NHẬN XÉT, GÓP Ý ĐỀ CƯƠN</w:t>
      </w:r>
      <w:r>
        <w:rPr>
          <w:b/>
          <w:sz w:val="30"/>
          <w:szCs w:val="28"/>
        </w:rPr>
        <w:t>G ĐỀ ÁN TỐT NGHIỆP THẠC SĨ QUÝ I/2024</w:t>
      </w:r>
    </w:p>
    <w:p w14:paraId="04EDDAC1" w14:textId="562DED23" w:rsidR="00F06BFB" w:rsidRDefault="002B324B" w:rsidP="00F06BFB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HỘI ĐỒNG </w:t>
      </w:r>
      <w:r w:rsidR="008F5CCE">
        <w:rPr>
          <w:b/>
          <w:sz w:val="30"/>
          <w:szCs w:val="28"/>
        </w:rPr>
        <w:t>2</w:t>
      </w:r>
      <w:r>
        <w:rPr>
          <w:b/>
          <w:sz w:val="30"/>
          <w:szCs w:val="28"/>
        </w:rPr>
        <w:t xml:space="preserve"> – NGÀNH QUẢN </w:t>
      </w:r>
      <w:r w:rsidR="00FE4E4F">
        <w:rPr>
          <w:b/>
          <w:sz w:val="30"/>
          <w:szCs w:val="28"/>
        </w:rPr>
        <w:t>LÝ KINH TẾ</w:t>
      </w:r>
      <w:r w:rsidR="00047E83">
        <w:rPr>
          <w:b/>
          <w:sz w:val="30"/>
          <w:szCs w:val="28"/>
        </w:rPr>
        <w:t xml:space="preserve"> </w:t>
      </w:r>
      <w:r w:rsidR="00435046">
        <w:rPr>
          <w:b/>
          <w:sz w:val="30"/>
          <w:szCs w:val="28"/>
        </w:rPr>
        <w:t>+ KINH TẾ PHÁT TRIỂN</w:t>
      </w:r>
    </w:p>
    <w:p w14:paraId="1719ECA3" w14:textId="22EB5381" w:rsidR="008F5CCE" w:rsidRDefault="008F5CCE" w:rsidP="008F5CCE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Thời gian: 8h00 ngày 28/01/2024, địa điểm: phòng G4.104</w:t>
      </w:r>
    </w:p>
    <w:p w14:paraId="2EF37661" w14:textId="77777777" w:rsidR="007D4207" w:rsidRPr="009C41C9" w:rsidRDefault="007D4207" w:rsidP="00B369E6">
      <w:pPr>
        <w:jc w:val="center"/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175"/>
        <w:gridCol w:w="1561"/>
        <w:gridCol w:w="1842"/>
        <w:gridCol w:w="2127"/>
        <w:gridCol w:w="3118"/>
        <w:gridCol w:w="2126"/>
        <w:gridCol w:w="1985"/>
        <w:gridCol w:w="850"/>
      </w:tblGrid>
      <w:tr w:rsidR="00914AF2" w:rsidRPr="009C41C9" w14:paraId="76067805" w14:textId="77777777" w:rsidTr="006A3DCC">
        <w:trPr>
          <w:trHeight w:val="315"/>
          <w:tblHeader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BF13" w14:textId="77777777" w:rsidR="00BD1FA4" w:rsidRPr="006A3DC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0EF01" w14:textId="77777777" w:rsidR="00BD1FA4" w:rsidRPr="006A3DCC" w:rsidRDefault="00BD1FA4" w:rsidP="004B67EC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>Mã số HV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FDCE90" w14:textId="77777777" w:rsidR="00BD1FA4" w:rsidRPr="006A3DC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EA0B94" w14:textId="77777777" w:rsidR="00BD1FA4" w:rsidRPr="006A3DC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CB1F7C" w14:textId="77777777" w:rsidR="00BD1FA4" w:rsidRPr="006A3DCC" w:rsidRDefault="00BD1FA4" w:rsidP="00BD1FA4">
            <w:pPr>
              <w:jc w:val="both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>Tên đề tài đăng ký ban đầu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0957FBC" w14:textId="3749E90E" w:rsidR="00BD1FA4" w:rsidRPr="006A3DC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 xml:space="preserve">Nhận xét, góp ý của Hội đồng về: </w:t>
            </w:r>
            <w:r w:rsidRPr="006A3DCC">
              <w:rPr>
                <w:b/>
                <w:bCs/>
                <w:i/>
                <w:sz w:val="22"/>
                <w:szCs w:val="22"/>
              </w:rPr>
              <w:t xml:space="preserve">Tên đề tài; Mục tiêu nghiên cứu; Phương pháp nghiên cứu; Phạm vi nghiên </w:t>
            </w:r>
            <w:proofErr w:type="gramStart"/>
            <w:r w:rsidRPr="006A3DCC">
              <w:rPr>
                <w:b/>
                <w:bCs/>
                <w:i/>
                <w:sz w:val="22"/>
                <w:szCs w:val="22"/>
              </w:rPr>
              <w:t>cứu, ….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520E3E" w14:textId="297E8F9C" w:rsidR="00BD1FA4" w:rsidRPr="006A3DC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>Tên đề tài mới/ điều chỉnh sau bảo vệ đề cương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838F0A" w14:textId="594D2BC8" w:rsidR="00BD1FA4" w:rsidRPr="006A3DC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>GVHD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137F46" w14:textId="4990F4FD" w:rsidR="00BD1FA4" w:rsidRPr="006A3DCC" w:rsidRDefault="006C0760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CC">
              <w:rPr>
                <w:b/>
                <w:bCs/>
                <w:sz w:val="22"/>
                <w:szCs w:val="22"/>
              </w:rPr>
              <w:t>Đạt/ không đạt</w:t>
            </w:r>
          </w:p>
        </w:tc>
      </w:tr>
      <w:tr w:rsidR="00E7419A" w:rsidRPr="009C41C9" w14:paraId="3C16BB04" w14:textId="77777777" w:rsidTr="006A3DCC">
        <w:trPr>
          <w:trHeight w:val="525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D7AD1" w14:textId="100FC963" w:rsidR="00E7419A" w:rsidRPr="006A3DCC" w:rsidRDefault="00E7419A" w:rsidP="00E7419A">
            <w:pPr>
              <w:jc w:val="center"/>
              <w:rPr>
                <w:bCs/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D9273" w14:textId="3648CF73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63CH110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7F62F" w14:textId="224B31B1" w:rsidR="00E7419A" w:rsidRPr="006A3DCC" w:rsidRDefault="00E7419A" w:rsidP="00E7419A">
            <w:pPr>
              <w:rPr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Phạm Thùy Anh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FC2997" w14:textId="39BE0EA5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CHQLKT2021-3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D44865" w14:textId="0F623D9B" w:rsidR="00E7419A" w:rsidRPr="006A3DCC" w:rsidRDefault="00E7419A" w:rsidP="004B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Phát triển du lịch sinh thái bền vững trên Khu du lịch Đảo Yến Đông Tằm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989257" w14:textId="77777777" w:rsidR="00E7419A" w:rsidRDefault="006C5F19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Hoàn thiện nội dung sat với đề cương.</w:t>
            </w:r>
          </w:p>
          <w:p w14:paraId="0C143D1C" w14:textId="54599828" w:rsidR="006C5F19" w:rsidRPr="006A3DCC" w:rsidRDefault="006C5F19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Cân nhắc việc thu hẹp phạm v đề tài.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90DA2" w14:textId="781A9F08" w:rsidR="00E7419A" w:rsidRPr="006A3DCC" w:rsidRDefault="00E7419A" w:rsidP="00E741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A098F" w14:textId="2F5A1D16" w:rsidR="00E7419A" w:rsidRPr="006A3DCC" w:rsidRDefault="00E7419A" w:rsidP="00E7419A">
            <w:pPr>
              <w:rPr>
                <w:sz w:val="22"/>
                <w:szCs w:val="22"/>
                <w:lang w:val="vi-VN"/>
              </w:rPr>
            </w:pPr>
            <w:r w:rsidRPr="006A3DCC">
              <w:rPr>
                <w:color w:val="000000"/>
                <w:sz w:val="22"/>
                <w:szCs w:val="22"/>
              </w:rPr>
              <w:t xml:space="preserve">PGS.TS. </w:t>
            </w:r>
            <w:proofErr w:type="spellStart"/>
            <w:r w:rsidRPr="006A3DCC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Thị Trâm Anh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7D75A2" w14:textId="4CCB69BC" w:rsidR="00E7419A" w:rsidRPr="006A3DCC" w:rsidRDefault="0043491F" w:rsidP="00E7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</w:tr>
      <w:tr w:rsidR="00E7419A" w:rsidRPr="009C41C9" w14:paraId="20E4348F" w14:textId="77777777" w:rsidTr="00250F8D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116943" w14:textId="48AD914A" w:rsidR="00E7419A" w:rsidRPr="006A3DCC" w:rsidRDefault="00E7419A" w:rsidP="00E7419A">
            <w:pPr>
              <w:jc w:val="center"/>
              <w:rPr>
                <w:bCs/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FFFCE3" w14:textId="4B44A463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63CH113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59098" w14:textId="236338A4" w:rsidR="00E7419A" w:rsidRPr="006A3DCC" w:rsidRDefault="00E7419A" w:rsidP="00E7419A">
            <w:pPr>
              <w:rPr>
                <w:sz w:val="22"/>
                <w:szCs w:val="22"/>
              </w:rPr>
            </w:pPr>
            <w:proofErr w:type="spellStart"/>
            <w:r w:rsidRPr="006A3DCC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Thành Sơn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D8E1EC" w14:textId="3080BAC7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CHQLKT2021-3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FF840" w14:textId="6D17B197" w:rsidR="00E7419A" w:rsidRPr="006A3DCC" w:rsidRDefault="00E7419A" w:rsidP="004B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Phân tích mối quan hệ giữa tăng trưởng</w:t>
            </w:r>
            <w:r>
              <w:rPr>
                <w:sz w:val="22"/>
                <w:szCs w:val="22"/>
              </w:rPr>
              <w:br/>
              <w:t>kinh tế và việc làm tại tỉnh Khánh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505CD" w14:textId="33A67CCE" w:rsidR="00E7419A" w:rsidRPr="006A3DCC" w:rsidRDefault="00DB4899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Nội dung đề cương c</w:t>
            </w:r>
            <w:r w:rsidR="002D2B14">
              <w:rPr>
                <w:sz w:val="22"/>
                <w:szCs w:val="22"/>
              </w:rPr>
              <w:t>hưa làm rõ được tính ứng dụng.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4C49E9" w14:textId="2339FBB3" w:rsidR="00E7419A" w:rsidRPr="006A3DCC" w:rsidRDefault="002D2B14" w:rsidP="002D2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Nâng cao công tác đào tạo nghề cho người lao động tại tình Khánh Hòa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C356BC" w14:textId="2F1A9342" w:rsidR="00E7419A" w:rsidRPr="006A3DCC" w:rsidRDefault="00E7419A" w:rsidP="00E7419A">
            <w:pPr>
              <w:rPr>
                <w:sz w:val="22"/>
                <w:szCs w:val="22"/>
                <w:lang w:val="vi-VN"/>
              </w:rPr>
            </w:pPr>
            <w:r w:rsidRPr="006A3DCC">
              <w:rPr>
                <w:color w:val="000000"/>
                <w:sz w:val="22"/>
                <w:szCs w:val="22"/>
              </w:rPr>
              <w:t>TS. Phạm Hồng Mạnh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E35FF0" w14:textId="561BD019" w:rsidR="00E7419A" w:rsidRPr="006A3DCC" w:rsidRDefault="002D2B14" w:rsidP="00E7419A">
            <w:pPr>
              <w:jc w:val="center"/>
              <w:rPr>
                <w:sz w:val="22"/>
                <w:szCs w:val="22"/>
              </w:rPr>
            </w:pPr>
            <w:r w:rsidRPr="00DE3116">
              <w:rPr>
                <w:color w:val="FF0000"/>
                <w:sz w:val="22"/>
                <w:szCs w:val="22"/>
              </w:rPr>
              <w:t>Nộp lại đề cương theo tên mới</w:t>
            </w:r>
          </w:p>
        </w:tc>
      </w:tr>
      <w:tr w:rsidR="00E7419A" w:rsidRPr="009C41C9" w14:paraId="4995F103" w14:textId="77777777" w:rsidTr="006A3DCC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1810BD" w14:textId="4E16998A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46DD3D" w14:textId="558A3DE8" w:rsidR="00E7419A" w:rsidRPr="006A3DCC" w:rsidRDefault="00E7419A" w:rsidP="00E7419A">
            <w:pPr>
              <w:jc w:val="center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64CH057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A22A27" w14:textId="3375D06A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Võ Thị Kim Chi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37EE76" w14:textId="49C931E6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C40BF9" w14:textId="7422334C" w:rsidR="00E7419A" w:rsidRPr="006A3DCC" w:rsidRDefault="00E7419A" w:rsidP="004B19F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Đẩy mạnh nguồn vốn tín dụng ngân hàng thực hiện Chương trình mỗi xã mỗi sản phẩm (OCOP) giai đoạn 2021-2025 trên địa bàn tỉnh Khánh Hoà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4E78A" w14:textId="77777777" w:rsidR="00E7419A" w:rsidRDefault="00DB4899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Cần chỉnh lại tên đề tài cho phù hợp</w:t>
            </w:r>
          </w:p>
          <w:p w14:paraId="110C008A" w14:textId="5003E616" w:rsidR="00DB4899" w:rsidRPr="006A3DCC" w:rsidRDefault="00DB4899" w:rsidP="00DB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Xây dựng đề cương theo sát với mẫu của khoa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7D60A3" w14:textId="63A09B67" w:rsidR="00E7419A" w:rsidRPr="006A3DCC" w:rsidRDefault="00F4011F" w:rsidP="00E7419A">
            <w:pPr>
              <w:rPr>
                <w:sz w:val="22"/>
                <w:szCs w:val="22"/>
              </w:rPr>
            </w:pPr>
            <w:r w:rsidRPr="00F4011F">
              <w:rPr>
                <w:sz w:val="22"/>
                <w:szCs w:val="22"/>
              </w:rPr>
              <w:t>- Đánh giá hoạt động cấp tín dụng từ các ngân hàng thương mại</w:t>
            </w:r>
            <w:r>
              <w:rPr>
                <w:sz w:val="22"/>
                <w:szCs w:val="22"/>
              </w:rPr>
              <w:t xml:space="preserve"> cho</w:t>
            </w:r>
            <w:r>
              <w:t xml:space="preserve"> </w:t>
            </w:r>
            <w:r w:rsidRPr="00F4011F">
              <w:rPr>
                <w:sz w:val="22"/>
                <w:szCs w:val="22"/>
              </w:rPr>
              <w:t>Chương trình mỗi xã mỗi sản phẩm (OCOP)</w:t>
            </w:r>
            <w:r>
              <w:t xml:space="preserve"> </w:t>
            </w:r>
            <w:r w:rsidRPr="00F4011F">
              <w:rPr>
                <w:sz w:val="22"/>
                <w:szCs w:val="22"/>
              </w:rPr>
              <w:t>tại tỉnh Khánh Hòa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F11107" w14:textId="299022A5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6A3DCC">
              <w:rPr>
                <w:color w:val="000000"/>
                <w:sz w:val="22"/>
                <w:szCs w:val="22"/>
              </w:rPr>
              <w:t>Phan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Thị Xuân Hương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26FBC8" w14:textId="412F73DC" w:rsidR="00E7419A" w:rsidRPr="00DE3116" w:rsidRDefault="00945759" w:rsidP="00E7419A">
            <w:pPr>
              <w:jc w:val="center"/>
              <w:rPr>
                <w:color w:val="FF0000"/>
                <w:sz w:val="22"/>
                <w:szCs w:val="22"/>
              </w:rPr>
            </w:pPr>
            <w:r w:rsidRPr="00DE3116">
              <w:rPr>
                <w:color w:val="FF0000"/>
                <w:sz w:val="22"/>
                <w:szCs w:val="22"/>
              </w:rPr>
              <w:t>Nộp lại đề cương theo tên mới</w:t>
            </w:r>
          </w:p>
        </w:tc>
      </w:tr>
      <w:tr w:rsidR="00E7419A" w:rsidRPr="009C41C9" w14:paraId="52BDA926" w14:textId="77777777" w:rsidTr="006A3DCC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DCF793" w14:textId="540D20DE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12A5E8" w14:textId="468C11A8" w:rsidR="00E7419A" w:rsidRPr="006A3DCC" w:rsidRDefault="00E7419A" w:rsidP="00E7419A">
            <w:pPr>
              <w:jc w:val="center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64CH058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739782" w14:textId="068E305A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Lê Tiến Dũng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85B74" w14:textId="17E1A9C4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12B0D5" w14:textId="77777777" w:rsidR="0043491F" w:rsidRPr="0043491F" w:rsidRDefault="0043491F" w:rsidP="004B19F9">
            <w:pPr>
              <w:rPr>
                <w:color w:val="000000"/>
                <w:sz w:val="22"/>
                <w:szCs w:val="22"/>
              </w:rPr>
            </w:pPr>
            <w:r w:rsidRPr="0043491F">
              <w:rPr>
                <w:color w:val="000000"/>
                <w:sz w:val="22"/>
                <w:szCs w:val="22"/>
              </w:rPr>
              <w:t>Giải pháp quản lý thuê bao di động</w:t>
            </w:r>
          </w:p>
          <w:p w14:paraId="5B29231E" w14:textId="6116C5A0" w:rsidR="00E7419A" w:rsidRPr="006A3DCC" w:rsidRDefault="0043491F" w:rsidP="004B19F9">
            <w:pPr>
              <w:rPr>
                <w:color w:val="000000"/>
                <w:sz w:val="22"/>
                <w:szCs w:val="22"/>
              </w:rPr>
            </w:pPr>
            <w:r w:rsidRPr="0043491F">
              <w:rPr>
                <w:color w:val="000000"/>
                <w:sz w:val="22"/>
                <w:szCs w:val="22"/>
              </w:rPr>
              <w:t xml:space="preserve"> trả trước tại </w:t>
            </w:r>
            <w:proofErr w:type="spellStart"/>
            <w:r w:rsidRPr="0043491F">
              <w:rPr>
                <w:color w:val="000000"/>
                <w:sz w:val="22"/>
                <w:szCs w:val="22"/>
              </w:rPr>
              <w:t>Viettel</w:t>
            </w:r>
            <w:proofErr w:type="spellEnd"/>
            <w:r w:rsidRPr="0043491F">
              <w:rPr>
                <w:color w:val="000000"/>
                <w:sz w:val="22"/>
                <w:szCs w:val="22"/>
              </w:rPr>
              <w:t xml:space="preserve"> tỉnh Khánh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C5C6EE" w14:textId="3689109D" w:rsidR="00E7419A" w:rsidRDefault="00531185" w:rsidP="00531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Bổ sung khung phân tích theo hướng quản lý kinh tế</w:t>
            </w:r>
            <w:r w:rsidR="00116E8C">
              <w:rPr>
                <w:sz w:val="22"/>
                <w:szCs w:val="22"/>
              </w:rPr>
              <w:t>.</w:t>
            </w:r>
          </w:p>
          <w:p w14:paraId="543515A8" w14:textId="0F4EB015" w:rsidR="00531185" w:rsidRPr="006A3DCC" w:rsidRDefault="00531185" w:rsidP="00116E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8CAD1E" w14:textId="7C4F6644" w:rsidR="00E7419A" w:rsidRPr="006A3DCC" w:rsidRDefault="00E043E0" w:rsidP="00E0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Hoàn thiện</w:t>
            </w:r>
            <w:r w:rsidR="00531185" w:rsidRPr="00531185">
              <w:rPr>
                <w:sz w:val="22"/>
                <w:szCs w:val="22"/>
              </w:rPr>
              <w:t xml:space="preserve"> quản lý </w:t>
            </w:r>
            <w:r>
              <w:rPr>
                <w:sz w:val="22"/>
                <w:szCs w:val="22"/>
              </w:rPr>
              <w:t xml:space="preserve">Nhà nước về </w:t>
            </w:r>
            <w:r w:rsidR="00531185" w:rsidRPr="00531185">
              <w:rPr>
                <w:sz w:val="22"/>
                <w:szCs w:val="22"/>
              </w:rPr>
              <w:t>thuê bao di động</w:t>
            </w:r>
            <w:r>
              <w:rPr>
                <w:sz w:val="22"/>
                <w:szCs w:val="22"/>
              </w:rPr>
              <w:t xml:space="preserve"> </w:t>
            </w:r>
            <w:r w:rsidR="00531185" w:rsidRPr="00531185">
              <w:rPr>
                <w:sz w:val="22"/>
                <w:szCs w:val="22"/>
              </w:rPr>
              <w:t xml:space="preserve"> trả trước tại tỉnh Khánh Hòa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DA1EA2" w14:textId="198DDB5A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6A3DCC">
              <w:rPr>
                <w:color w:val="000000"/>
                <w:sz w:val="22"/>
                <w:szCs w:val="22"/>
              </w:rPr>
              <w:t>Phan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Thị Xuân Hương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5F24F" w14:textId="433174B7" w:rsidR="00E7419A" w:rsidRPr="006A3DCC" w:rsidRDefault="00C23578" w:rsidP="00E7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</w:tr>
      <w:tr w:rsidR="00DE3116" w:rsidRPr="00DE3116" w14:paraId="20889E85" w14:textId="77777777" w:rsidTr="006A3DCC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8A9DEE" w14:textId="16B2C768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D98714" w14:textId="473A791A" w:rsidR="00E7419A" w:rsidRPr="006A3DCC" w:rsidRDefault="00E7419A" w:rsidP="00E7419A">
            <w:pPr>
              <w:jc w:val="center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64CH138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FFF60" w14:textId="2944BD6D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Lê Thị Thu Hà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950268" w14:textId="4D23D66A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8A256D" w14:textId="00B2D4C7" w:rsidR="00E7419A" w:rsidRPr="006A3DCC" w:rsidRDefault="00E7419A" w:rsidP="004B19F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Cải thiện tình trạng nghèo của các hộ gia đình tại xã Khánh Nam, huyện Khánh </w:t>
            </w:r>
            <w:r>
              <w:rPr>
                <w:sz w:val="22"/>
                <w:szCs w:val="22"/>
              </w:rPr>
              <w:lastRenderedPageBreak/>
              <w:t>Vĩnh, tỉnh Khánh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CA91AD" w14:textId="01185F49" w:rsidR="00E7419A" w:rsidRPr="006A3DCC" w:rsidRDefault="003C6CA1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Xây dựng khung phân tích phù hợp với tên đề tài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4373D5" w14:textId="1B5C5079" w:rsidR="00E7419A" w:rsidRPr="006A3DCC" w:rsidRDefault="003C6CA1" w:rsidP="003C6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Giải pháp giảm nghèo bền vững cho các hộ gia đình</w:t>
            </w:r>
            <w:r>
              <w:t xml:space="preserve"> </w:t>
            </w:r>
            <w:r w:rsidRPr="003C6CA1">
              <w:rPr>
                <w:sz w:val="22"/>
                <w:szCs w:val="22"/>
              </w:rPr>
              <w:t xml:space="preserve">tại xã Khánh Nam, huyện </w:t>
            </w:r>
            <w:r w:rsidRPr="003C6CA1">
              <w:rPr>
                <w:sz w:val="22"/>
                <w:szCs w:val="22"/>
              </w:rPr>
              <w:lastRenderedPageBreak/>
              <w:t>Khánh</w:t>
            </w:r>
            <w:r>
              <w:t xml:space="preserve"> </w:t>
            </w:r>
            <w:r w:rsidRPr="003C6CA1">
              <w:rPr>
                <w:sz w:val="22"/>
                <w:szCs w:val="22"/>
              </w:rPr>
              <w:t>Vĩnh, tỉnh Khánh Hòa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BFB859" w14:textId="7224C324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lastRenderedPageBreak/>
              <w:t>TS. Phạm Hồng Mạnh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025D7" w14:textId="23047CF4" w:rsidR="00E7419A" w:rsidRPr="00DE3116" w:rsidRDefault="003C6CA1" w:rsidP="00E7419A">
            <w:pPr>
              <w:jc w:val="center"/>
              <w:rPr>
                <w:color w:val="FF0000"/>
                <w:sz w:val="22"/>
                <w:szCs w:val="22"/>
              </w:rPr>
            </w:pPr>
            <w:r w:rsidRPr="00DE3116">
              <w:rPr>
                <w:color w:val="FF0000"/>
                <w:sz w:val="22"/>
                <w:szCs w:val="22"/>
              </w:rPr>
              <w:t xml:space="preserve">Nộp lại đề cương theo </w:t>
            </w:r>
            <w:r w:rsidRPr="00DE3116">
              <w:rPr>
                <w:color w:val="FF0000"/>
                <w:sz w:val="22"/>
                <w:szCs w:val="22"/>
              </w:rPr>
              <w:lastRenderedPageBreak/>
              <w:t>tên mới</w:t>
            </w:r>
          </w:p>
        </w:tc>
      </w:tr>
      <w:tr w:rsidR="00E7419A" w:rsidRPr="009C41C9" w14:paraId="2CE9B0CB" w14:textId="77777777" w:rsidTr="006A3DCC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6CA881" w14:textId="6398A3B1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893AD3" w14:textId="72E575D9" w:rsidR="00E7419A" w:rsidRPr="006A3DCC" w:rsidRDefault="00E7419A" w:rsidP="00E7419A">
            <w:pPr>
              <w:jc w:val="center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64CH028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281F4" w14:textId="67E701C3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Đoàn Văn Phước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02431" w14:textId="243B8077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592846" w14:textId="0960CF92" w:rsidR="00E7419A" w:rsidRPr="006A3DCC" w:rsidRDefault="00E7419A" w:rsidP="004B19F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Hoàn thiện chính sách phát triển nguồn điện năng lượng mặt trời tại Khánh Hoà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94C1A3" w14:textId="77777777" w:rsidR="00E7419A" w:rsidRDefault="00116E8C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Điều chỉnh lại khung phân tích.</w:t>
            </w:r>
          </w:p>
          <w:p w14:paraId="756ABFF2" w14:textId="6DA237DF" w:rsidR="00116E8C" w:rsidRPr="006A3DCC" w:rsidRDefault="00116E8C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Nên điều chỉnh tên đề tài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52A1CD" w14:textId="71492BE2" w:rsidR="00E7419A" w:rsidRPr="006A3DCC" w:rsidRDefault="00116E8C" w:rsidP="00E7419A">
            <w:pPr>
              <w:rPr>
                <w:sz w:val="22"/>
                <w:szCs w:val="22"/>
              </w:rPr>
            </w:pPr>
            <w:r w:rsidRPr="00116E8C">
              <w:rPr>
                <w:sz w:val="22"/>
                <w:szCs w:val="22"/>
              </w:rPr>
              <w:t>Hoàn thiện quản lý Nhà nước về</w:t>
            </w:r>
            <w:r>
              <w:t xml:space="preserve"> </w:t>
            </w:r>
            <w:r w:rsidRPr="00116E8C">
              <w:rPr>
                <w:sz w:val="22"/>
                <w:szCs w:val="22"/>
              </w:rPr>
              <w:t>nguồn điện năng lượng mặt trời tại Khánh Hoà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15E4C1" w14:textId="075F25CE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6A3DCC">
              <w:rPr>
                <w:color w:val="000000"/>
                <w:sz w:val="22"/>
                <w:szCs w:val="22"/>
              </w:rPr>
              <w:t>Phan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Thị Xuân Hương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F58B30" w14:textId="7712A1C3" w:rsidR="00E7419A" w:rsidRPr="006A3DCC" w:rsidRDefault="00C23578" w:rsidP="00E7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</w:tr>
      <w:tr w:rsidR="00E7419A" w:rsidRPr="009C41C9" w14:paraId="51410769" w14:textId="77777777" w:rsidTr="006A3DCC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DFA8BF" w14:textId="71CC9F01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596F9F" w14:textId="19BC1AEB" w:rsidR="00E7419A" w:rsidRPr="006A3DCC" w:rsidRDefault="00E7419A" w:rsidP="00E7419A">
            <w:pPr>
              <w:jc w:val="center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64CH064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BDE22" w14:textId="606159FF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A3DCC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Thị Quyên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25A11C" w14:textId="11C6876C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A27215" w14:textId="1F9DF677" w:rsidR="00E7419A" w:rsidRPr="006A3DCC" w:rsidRDefault="006E29C4" w:rsidP="004B1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Tương tác giữa xã hội và môi trường trong khai thác cá ngừ đại dương </w:t>
            </w:r>
            <w:r w:rsidRPr="006E29C4">
              <w:rPr>
                <w:color w:val="000000"/>
                <w:sz w:val="22"/>
                <w:szCs w:val="22"/>
              </w:rPr>
              <w:t>tại tỉnh Khánh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FF7157" w14:textId="77777777" w:rsidR="00E7419A" w:rsidRPr="006A3DCC" w:rsidRDefault="00E7419A" w:rsidP="00E7419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ABC4AF" w14:textId="77777777" w:rsidR="00E7419A" w:rsidRPr="006A3DCC" w:rsidRDefault="00E7419A" w:rsidP="00E741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A5629C" w14:textId="683A0EB3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6A3DCC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Ngọc Duy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EB1F9D" w14:textId="77777777" w:rsidR="00E7419A" w:rsidRDefault="00356910" w:rsidP="00E7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  <w:p w14:paraId="4FC4F03C" w14:textId="734388FC" w:rsidR="00356910" w:rsidRPr="006A3DCC" w:rsidRDefault="00356910" w:rsidP="00E7419A">
            <w:pPr>
              <w:jc w:val="center"/>
              <w:rPr>
                <w:sz w:val="22"/>
                <w:szCs w:val="22"/>
              </w:rPr>
            </w:pPr>
          </w:p>
        </w:tc>
      </w:tr>
      <w:tr w:rsidR="00E7419A" w:rsidRPr="009C41C9" w14:paraId="1361ED4D" w14:textId="77777777" w:rsidTr="006A3DCC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D1AAE" w14:textId="51FCE42C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B539F6" w14:textId="0845F069" w:rsidR="00E7419A" w:rsidRPr="006A3DCC" w:rsidRDefault="00E7419A" w:rsidP="00E7419A">
            <w:pPr>
              <w:jc w:val="center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64CH142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7D6769" w14:textId="7E24AC21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Lê Hồng Phúc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F51E34" w14:textId="5FEC72D6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94A2C7" w14:textId="0897D1A3" w:rsidR="00E7419A" w:rsidRPr="006A3DCC" w:rsidRDefault="004B19F9" w:rsidP="004B1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Đánh giá hiệu quả kinh tế của các hộ nuôi cá mú tại huyện Cam Lâm, tỉnh Khánh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35B017" w14:textId="77777777" w:rsidR="00E7419A" w:rsidRPr="006A3DCC" w:rsidRDefault="00E7419A" w:rsidP="00E7419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14FAD" w14:textId="77777777" w:rsidR="00E7419A" w:rsidRPr="006A3DCC" w:rsidRDefault="00E7419A" w:rsidP="00E741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4A7A37" w14:textId="1652D214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6A3DCC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Ngọc Duy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0E8E6B" w14:textId="77777777" w:rsidR="00C23578" w:rsidRDefault="00C23578" w:rsidP="00C23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  <w:p w14:paraId="57288B72" w14:textId="77777777" w:rsidR="00E7419A" w:rsidRDefault="00E7419A" w:rsidP="00E7419A">
            <w:pPr>
              <w:jc w:val="center"/>
              <w:rPr>
                <w:sz w:val="22"/>
                <w:szCs w:val="22"/>
              </w:rPr>
            </w:pPr>
          </w:p>
          <w:p w14:paraId="213F45B5" w14:textId="77777777" w:rsidR="00356910" w:rsidRPr="006A3DCC" w:rsidRDefault="00356910" w:rsidP="00E7419A">
            <w:pPr>
              <w:jc w:val="center"/>
              <w:rPr>
                <w:sz w:val="22"/>
                <w:szCs w:val="22"/>
              </w:rPr>
            </w:pPr>
          </w:p>
        </w:tc>
      </w:tr>
      <w:tr w:rsidR="00E7419A" w:rsidRPr="009C41C9" w14:paraId="63378FDA" w14:textId="77777777" w:rsidTr="006A3DCC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6F7F47" w14:textId="6DCA3ABB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72A3EF" w14:textId="0CFE5788" w:rsidR="00E7419A" w:rsidRPr="006A3DCC" w:rsidRDefault="00E7419A" w:rsidP="00E7419A">
            <w:pPr>
              <w:jc w:val="center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64CH145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07B2D6" w14:textId="1470C371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Đào Phương Thảo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647943" w14:textId="45068105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8CC32F" w14:textId="6054B83D" w:rsidR="00E7419A" w:rsidRPr="006A3DCC" w:rsidRDefault="00E7419A" w:rsidP="004B19F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Đánh giá chất lượng dịch vụ hành chính công điện tử tại ủy </w:t>
            </w:r>
            <w:bookmarkStart w:id="0" w:name="_GoBack"/>
            <w:bookmarkEnd w:id="0"/>
            <w:r>
              <w:rPr>
                <w:sz w:val="22"/>
                <w:szCs w:val="22"/>
              </w:rPr>
              <w:t>ban nhân dân phường Phước Tân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28E157" w14:textId="77777777" w:rsidR="00E7419A" w:rsidRPr="006A3DCC" w:rsidRDefault="00E7419A" w:rsidP="00E7419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59A132" w14:textId="77777777" w:rsidR="00E7419A" w:rsidRPr="006A3DCC" w:rsidRDefault="00E7419A" w:rsidP="00E741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89C5CA" w14:textId="02521612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 xml:space="preserve">PGS.TS. </w:t>
            </w:r>
            <w:proofErr w:type="spellStart"/>
            <w:r w:rsidRPr="006A3DCC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6A3DCC">
              <w:rPr>
                <w:color w:val="000000"/>
                <w:sz w:val="22"/>
                <w:szCs w:val="22"/>
              </w:rPr>
              <w:t xml:space="preserve"> Thị Trâm Anh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5D34A" w14:textId="566FF6E4" w:rsidR="00E7419A" w:rsidRPr="006A3DCC" w:rsidRDefault="00356910" w:rsidP="00E7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Hoãn</w:t>
            </w:r>
            <w:r w:rsidR="00601993">
              <w:rPr>
                <w:sz w:val="22"/>
                <w:szCs w:val="22"/>
              </w:rPr>
              <w:t xml:space="preserve"> bảo vệ</w:t>
            </w:r>
          </w:p>
        </w:tc>
      </w:tr>
      <w:tr w:rsidR="00E7419A" w:rsidRPr="009C41C9" w14:paraId="571BD1D6" w14:textId="77777777" w:rsidTr="006A3DCC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AC6A5" w14:textId="55E9EEDF" w:rsidR="00E7419A" w:rsidRPr="006A3DCC" w:rsidRDefault="00E7419A" w:rsidP="00E7419A">
            <w:pPr>
              <w:jc w:val="center"/>
              <w:rPr>
                <w:sz w:val="22"/>
                <w:szCs w:val="22"/>
              </w:rPr>
            </w:pPr>
            <w:r w:rsidRPr="006A3DCC">
              <w:rPr>
                <w:sz w:val="22"/>
                <w:szCs w:val="22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136C0D" w14:textId="259074C9" w:rsidR="00E7419A" w:rsidRPr="006A3DCC" w:rsidRDefault="00E7419A" w:rsidP="00E7419A">
            <w:pPr>
              <w:jc w:val="center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64CH066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250CD6" w14:textId="31DCFFF0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Hà Duy Trung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6A269D" w14:textId="06536784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QLKT2022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5829B4" w14:textId="2BAD5496" w:rsidR="00E7419A" w:rsidRPr="006A3DCC" w:rsidRDefault="00E7419A" w:rsidP="004B19F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Thẩm định khả năng cấp tín dụng cho các khách hàng vay lĩnh vực nông nghiệp trên địa bàn tỉnh Khánh Hòa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4C1F8" w14:textId="77777777" w:rsidR="00E7419A" w:rsidRPr="006A3DCC" w:rsidRDefault="00E7419A" w:rsidP="00E7419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8C5AD2" w14:textId="3A1550B6" w:rsidR="00062E5D" w:rsidRDefault="00062E5D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Gợi ý tên đề tài:</w:t>
            </w:r>
          </w:p>
          <w:p w14:paraId="4ACF634A" w14:textId="5CFF076F" w:rsidR="00E7419A" w:rsidRDefault="00062E5D" w:rsidP="00E7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yếu tố ảnh hưởng đến khả năng tiếp cận tín dụng của các hộ vay trồng trọt.</w:t>
            </w:r>
          </w:p>
          <w:p w14:paraId="5ED2304B" w14:textId="147F63D4" w:rsidR="00062E5D" w:rsidRPr="006A3DCC" w:rsidRDefault="00062E5D" w:rsidP="0006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Đánh giá hoạt động cấp tín dụng từ các ngân hàng thương mại trong lĩnh vực nông sản.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9387FC" w14:textId="22256AFC" w:rsidR="00E7419A" w:rsidRPr="006A3DCC" w:rsidRDefault="00E7419A" w:rsidP="00E7419A">
            <w:pPr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PGS.TS. Hồ Huy Tựu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D4A71C" w14:textId="0C25AF93" w:rsidR="00E7419A" w:rsidRPr="006A3DCC" w:rsidRDefault="00C23578" w:rsidP="00E7419A">
            <w:pPr>
              <w:jc w:val="center"/>
              <w:rPr>
                <w:sz w:val="22"/>
                <w:szCs w:val="22"/>
              </w:rPr>
            </w:pPr>
            <w:r w:rsidRPr="00DE3116">
              <w:rPr>
                <w:color w:val="FF0000"/>
                <w:sz w:val="22"/>
                <w:szCs w:val="22"/>
              </w:rPr>
              <w:t>Nộp lại đề cương theo tên mới</w:t>
            </w:r>
          </w:p>
        </w:tc>
      </w:tr>
    </w:tbl>
    <w:p w14:paraId="08902C4F" w14:textId="77777777" w:rsidR="002209A3" w:rsidRDefault="002209A3" w:rsidP="009C41C9">
      <w:pPr>
        <w:spacing w:after="160" w:line="259" w:lineRule="auto"/>
        <w:jc w:val="center"/>
      </w:pPr>
    </w:p>
    <w:p w14:paraId="4F49A035" w14:textId="77777777" w:rsidR="00A91FD0" w:rsidRDefault="00A91FD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1"/>
        <w:gridCol w:w="4521"/>
      </w:tblGrid>
      <w:tr w:rsidR="008F5CCE" w14:paraId="211BE537" w14:textId="77777777" w:rsidTr="00666C9D">
        <w:tc>
          <w:tcPr>
            <w:tcW w:w="4520" w:type="dxa"/>
          </w:tcPr>
          <w:p w14:paraId="2AD843EF" w14:textId="2496FBE1" w:rsidR="008F5CCE" w:rsidRDefault="008F5CCE" w:rsidP="00666C9D">
            <w:pPr>
              <w:jc w:val="center"/>
            </w:pPr>
            <w:r w:rsidRPr="00351752">
              <w:lastRenderedPageBreak/>
              <w:t>ỦY VIÊN</w:t>
            </w:r>
          </w:p>
          <w:p w14:paraId="45B30303" w14:textId="77777777" w:rsidR="008F5CCE" w:rsidRDefault="008F5CCE" w:rsidP="00666C9D">
            <w:pPr>
              <w:jc w:val="center"/>
            </w:pPr>
          </w:p>
          <w:p w14:paraId="7F876619" w14:textId="77777777" w:rsidR="008F5CCE" w:rsidRDefault="008F5CCE" w:rsidP="00666C9D">
            <w:pPr>
              <w:jc w:val="center"/>
            </w:pPr>
          </w:p>
          <w:p w14:paraId="0864CF63" w14:textId="77777777" w:rsidR="008F5CCE" w:rsidRDefault="008F5CCE" w:rsidP="00666C9D">
            <w:pPr>
              <w:jc w:val="center"/>
            </w:pPr>
          </w:p>
          <w:p w14:paraId="1E74B7A6" w14:textId="77777777" w:rsidR="008F5CCE" w:rsidRDefault="008F5CCE" w:rsidP="00666C9D">
            <w:pPr>
              <w:jc w:val="center"/>
            </w:pPr>
          </w:p>
          <w:p w14:paraId="7EB614FF" w14:textId="77777777" w:rsidR="008F5CCE" w:rsidRDefault="008F5CCE" w:rsidP="00666C9D">
            <w:pPr>
              <w:jc w:val="center"/>
            </w:pPr>
          </w:p>
          <w:p w14:paraId="2A507598" w14:textId="77777777" w:rsidR="008F5CCE" w:rsidRDefault="008F5CCE" w:rsidP="00666C9D">
            <w:pPr>
              <w:jc w:val="center"/>
            </w:pPr>
          </w:p>
          <w:p w14:paraId="6BBC24E7" w14:textId="4E2CBE0D" w:rsidR="008F5CCE" w:rsidRDefault="008F5CCE" w:rsidP="00666C9D">
            <w:pPr>
              <w:jc w:val="center"/>
            </w:pPr>
            <w:r>
              <w:rPr>
                <w:b/>
                <w:bCs/>
              </w:rPr>
              <w:t>PGS.</w:t>
            </w:r>
            <w:r w:rsidRPr="00214E31">
              <w:rPr>
                <w:b/>
                <w:bCs/>
              </w:rPr>
              <w:t xml:space="preserve">TS. </w:t>
            </w: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Thị Trâm Anh</w:t>
            </w:r>
          </w:p>
        </w:tc>
        <w:tc>
          <w:tcPr>
            <w:tcW w:w="4521" w:type="dxa"/>
          </w:tcPr>
          <w:p w14:paraId="2BE0A635" w14:textId="77777777" w:rsidR="008F5CCE" w:rsidRDefault="008F5CCE" w:rsidP="00666C9D">
            <w:pPr>
              <w:jc w:val="center"/>
            </w:pPr>
            <w:r>
              <w:t>CHỦ TỊCH</w:t>
            </w:r>
          </w:p>
          <w:p w14:paraId="6455157F" w14:textId="77777777" w:rsidR="008F5CCE" w:rsidRDefault="008F5CCE" w:rsidP="00666C9D">
            <w:pPr>
              <w:jc w:val="center"/>
            </w:pPr>
          </w:p>
          <w:p w14:paraId="2F268599" w14:textId="77777777" w:rsidR="008F5CCE" w:rsidRDefault="008F5CCE" w:rsidP="00666C9D">
            <w:pPr>
              <w:jc w:val="center"/>
            </w:pPr>
          </w:p>
          <w:p w14:paraId="73E01DF7" w14:textId="77777777" w:rsidR="008F5CCE" w:rsidRDefault="008F5CCE" w:rsidP="00666C9D">
            <w:pPr>
              <w:jc w:val="center"/>
            </w:pPr>
          </w:p>
          <w:p w14:paraId="77EA6F55" w14:textId="77777777" w:rsidR="008F5CCE" w:rsidRDefault="008F5CCE" w:rsidP="00666C9D">
            <w:pPr>
              <w:jc w:val="center"/>
            </w:pPr>
          </w:p>
          <w:p w14:paraId="77BE1194" w14:textId="77777777" w:rsidR="008F5CCE" w:rsidRDefault="008F5CCE" w:rsidP="00666C9D">
            <w:pPr>
              <w:jc w:val="center"/>
            </w:pPr>
          </w:p>
          <w:p w14:paraId="51B544CA" w14:textId="77777777" w:rsidR="008F5CCE" w:rsidRDefault="008F5CCE" w:rsidP="00666C9D">
            <w:pPr>
              <w:jc w:val="center"/>
            </w:pPr>
          </w:p>
          <w:p w14:paraId="321CD41F" w14:textId="1872560C" w:rsidR="008F5CCE" w:rsidRDefault="008F5CCE" w:rsidP="00666C9D">
            <w:pPr>
              <w:jc w:val="center"/>
            </w:pPr>
            <w:r>
              <w:rPr>
                <w:b/>
                <w:bCs/>
              </w:rPr>
              <w:t xml:space="preserve">TS. </w:t>
            </w: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Ngọc Duy</w:t>
            </w:r>
          </w:p>
        </w:tc>
        <w:tc>
          <w:tcPr>
            <w:tcW w:w="4521" w:type="dxa"/>
          </w:tcPr>
          <w:p w14:paraId="170281D4" w14:textId="77777777" w:rsidR="008F5CCE" w:rsidRDefault="008F5CCE" w:rsidP="00666C9D">
            <w:pPr>
              <w:jc w:val="center"/>
            </w:pPr>
            <w:r>
              <w:t>THƯ KÝ</w:t>
            </w:r>
          </w:p>
          <w:p w14:paraId="563B7051" w14:textId="77777777" w:rsidR="008F5CCE" w:rsidRDefault="008F5CCE" w:rsidP="00666C9D">
            <w:pPr>
              <w:jc w:val="center"/>
            </w:pPr>
          </w:p>
          <w:p w14:paraId="4150A626" w14:textId="77777777" w:rsidR="008F5CCE" w:rsidRDefault="008F5CCE" w:rsidP="00666C9D">
            <w:pPr>
              <w:jc w:val="center"/>
            </w:pPr>
          </w:p>
          <w:p w14:paraId="4E02C7A9" w14:textId="77777777" w:rsidR="008F5CCE" w:rsidRDefault="008F5CCE" w:rsidP="00666C9D">
            <w:pPr>
              <w:jc w:val="center"/>
            </w:pPr>
          </w:p>
          <w:p w14:paraId="5BB27FA6" w14:textId="77777777" w:rsidR="008F5CCE" w:rsidRDefault="008F5CCE" w:rsidP="00666C9D">
            <w:pPr>
              <w:jc w:val="center"/>
            </w:pPr>
          </w:p>
          <w:p w14:paraId="69D7FAAA" w14:textId="77777777" w:rsidR="008F5CCE" w:rsidRDefault="008F5CCE" w:rsidP="00666C9D">
            <w:pPr>
              <w:jc w:val="center"/>
            </w:pPr>
          </w:p>
          <w:p w14:paraId="1DB83329" w14:textId="77777777" w:rsidR="008F5CCE" w:rsidRDefault="008F5CCE" w:rsidP="00666C9D">
            <w:pPr>
              <w:jc w:val="center"/>
            </w:pPr>
          </w:p>
          <w:p w14:paraId="3E8F78D9" w14:textId="5262B084" w:rsidR="008F5CCE" w:rsidRDefault="008F5CCE" w:rsidP="00666C9D">
            <w:pPr>
              <w:jc w:val="center"/>
            </w:pPr>
            <w:r w:rsidRPr="00351752">
              <w:rPr>
                <w:b/>
              </w:rPr>
              <w:t xml:space="preserve">TS. </w:t>
            </w:r>
            <w:proofErr w:type="spellStart"/>
            <w:r>
              <w:rPr>
                <w:b/>
              </w:rPr>
              <w:t>Phan</w:t>
            </w:r>
            <w:proofErr w:type="spellEnd"/>
            <w:r>
              <w:rPr>
                <w:b/>
              </w:rPr>
              <w:t xml:space="preserve"> Thị Xuân Hương</w:t>
            </w:r>
          </w:p>
        </w:tc>
      </w:tr>
    </w:tbl>
    <w:p w14:paraId="4635344A" w14:textId="77777777" w:rsidR="008F5CCE" w:rsidRPr="00351752" w:rsidRDefault="008F5CCE" w:rsidP="008F5CCE">
      <w:pPr>
        <w:rPr>
          <w:b/>
        </w:rPr>
      </w:pPr>
      <w:r w:rsidRPr="00351752">
        <w:t xml:space="preserve">                                   </w:t>
      </w:r>
      <w:r>
        <w:t xml:space="preserve">                       </w:t>
      </w:r>
      <w:r w:rsidRPr="00351752">
        <w:t xml:space="preserve">     </w:t>
      </w:r>
      <w:r>
        <w:t xml:space="preserve">     </w:t>
      </w:r>
    </w:p>
    <w:p w14:paraId="0223D566" w14:textId="77777777" w:rsidR="008F5CCE" w:rsidRDefault="008F5CCE" w:rsidP="008F5CCE">
      <w:pPr>
        <w:jc w:val="center"/>
      </w:pPr>
    </w:p>
    <w:p w14:paraId="33BE6DB7" w14:textId="77777777" w:rsidR="008F5CCE" w:rsidRDefault="008F5CCE" w:rsidP="008F5CCE">
      <w:pPr>
        <w:jc w:val="center"/>
      </w:pPr>
    </w:p>
    <w:p w14:paraId="2B83E026" w14:textId="77777777" w:rsidR="008F5CCE" w:rsidRDefault="008F5CCE" w:rsidP="008F5CCE">
      <w:pPr>
        <w:jc w:val="center"/>
      </w:pPr>
    </w:p>
    <w:p w14:paraId="7D3AD40A" w14:textId="77777777" w:rsidR="008F5CCE" w:rsidRPr="00351752" w:rsidRDefault="008F5CCE" w:rsidP="008F5CCE">
      <w:pPr>
        <w:jc w:val="center"/>
      </w:pPr>
    </w:p>
    <w:p w14:paraId="54E5735A" w14:textId="77777777" w:rsidR="008F5CCE" w:rsidRDefault="008F5CCE" w:rsidP="008F5CCE">
      <w:pPr>
        <w:jc w:val="center"/>
      </w:pPr>
      <w:r>
        <w:t>X</w:t>
      </w:r>
      <w:r w:rsidRPr="002F233E">
        <w:t>ÁC NHẬN CỦA KHOA</w:t>
      </w:r>
    </w:p>
    <w:p w14:paraId="018716F2" w14:textId="77777777" w:rsidR="008F5CCE" w:rsidRDefault="008F5CCE" w:rsidP="008F5CCE">
      <w:pPr>
        <w:jc w:val="center"/>
      </w:pPr>
    </w:p>
    <w:p w14:paraId="3687EDD3" w14:textId="77777777" w:rsidR="008F5CCE" w:rsidRDefault="008F5CCE" w:rsidP="008F5CCE">
      <w:pPr>
        <w:spacing w:after="160" w:line="259" w:lineRule="auto"/>
        <w:jc w:val="center"/>
        <w:rPr>
          <w:sz w:val="28"/>
        </w:rPr>
      </w:pPr>
      <w:r>
        <w:br w:type="page"/>
      </w:r>
    </w:p>
    <w:p w14:paraId="1F51FC31" w14:textId="77777777" w:rsidR="009C41C9" w:rsidRDefault="009C41C9" w:rsidP="009C41C9">
      <w:pPr>
        <w:spacing w:after="160" w:line="259" w:lineRule="auto"/>
        <w:rPr>
          <w:sz w:val="28"/>
        </w:rPr>
      </w:pPr>
    </w:p>
    <w:p w14:paraId="2744B1A7" w14:textId="77777777" w:rsidR="009C41C9" w:rsidRDefault="009C41C9" w:rsidP="009C41C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64403DD0" w14:textId="77777777" w:rsidR="009C41C9" w:rsidRPr="009A75AB" w:rsidRDefault="009C41C9" w:rsidP="009C41C9"/>
    <w:p w14:paraId="552D6B63" w14:textId="5BC5384C" w:rsidR="0089382E" w:rsidRPr="00914AF2" w:rsidRDefault="0089382E" w:rsidP="009C41C9">
      <w:pPr>
        <w:rPr>
          <w:b/>
        </w:rPr>
      </w:pPr>
    </w:p>
    <w:sectPr w:rsidR="0089382E" w:rsidRPr="00914AF2" w:rsidSect="00A051C2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6"/>
    <w:rsid w:val="00000B91"/>
    <w:rsid w:val="000115F1"/>
    <w:rsid w:val="00030DAA"/>
    <w:rsid w:val="0003571F"/>
    <w:rsid w:val="00044485"/>
    <w:rsid w:val="00047A4A"/>
    <w:rsid w:val="00047E83"/>
    <w:rsid w:val="00062E5D"/>
    <w:rsid w:val="000A351A"/>
    <w:rsid w:val="000B2DFE"/>
    <w:rsid w:val="00116E8C"/>
    <w:rsid w:val="001426B3"/>
    <w:rsid w:val="001453D3"/>
    <w:rsid w:val="001466BA"/>
    <w:rsid w:val="00161810"/>
    <w:rsid w:val="001C2672"/>
    <w:rsid w:val="001D08D9"/>
    <w:rsid w:val="00200B7E"/>
    <w:rsid w:val="00205678"/>
    <w:rsid w:val="0020786C"/>
    <w:rsid w:val="002208F8"/>
    <w:rsid w:val="002209A3"/>
    <w:rsid w:val="00234E32"/>
    <w:rsid w:val="002367E4"/>
    <w:rsid w:val="002368A8"/>
    <w:rsid w:val="002857D4"/>
    <w:rsid w:val="0028580A"/>
    <w:rsid w:val="002868E4"/>
    <w:rsid w:val="00287D14"/>
    <w:rsid w:val="002A2B7F"/>
    <w:rsid w:val="002B324B"/>
    <w:rsid w:val="002C1FA6"/>
    <w:rsid w:val="002D2B14"/>
    <w:rsid w:val="002E7F35"/>
    <w:rsid w:val="002F1697"/>
    <w:rsid w:val="002F5BC5"/>
    <w:rsid w:val="00333F00"/>
    <w:rsid w:val="003551A2"/>
    <w:rsid w:val="00356910"/>
    <w:rsid w:val="00364E06"/>
    <w:rsid w:val="0038572B"/>
    <w:rsid w:val="0039423B"/>
    <w:rsid w:val="00394F05"/>
    <w:rsid w:val="003B7E62"/>
    <w:rsid w:val="003C6CA1"/>
    <w:rsid w:val="003E28AD"/>
    <w:rsid w:val="003E4A74"/>
    <w:rsid w:val="004316E0"/>
    <w:rsid w:val="0043491F"/>
    <w:rsid w:val="00435046"/>
    <w:rsid w:val="0043586A"/>
    <w:rsid w:val="00446457"/>
    <w:rsid w:val="004619F9"/>
    <w:rsid w:val="004677AA"/>
    <w:rsid w:val="00484369"/>
    <w:rsid w:val="004B19F9"/>
    <w:rsid w:val="004B67EC"/>
    <w:rsid w:val="004D0215"/>
    <w:rsid w:val="004D0D7B"/>
    <w:rsid w:val="004E77E1"/>
    <w:rsid w:val="004F1586"/>
    <w:rsid w:val="005118B6"/>
    <w:rsid w:val="005175ED"/>
    <w:rsid w:val="00531185"/>
    <w:rsid w:val="00560C21"/>
    <w:rsid w:val="005750A5"/>
    <w:rsid w:val="00584B67"/>
    <w:rsid w:val="005A3565"/>
    <w:rsid w:val="005A3DEE"/>
    <w:rsid w:val="005B5324"/>
    <w:rsid w:val="005B7390"/>
    <w:rsid w:val="005E2F0E"/>
    <w:rsid w:val="005E5A81"/>
    <w:rsid w:val="005F17DF"/>
    <w:rsid w:val="00601993"/>
    <w:rsid w:val="00637295"/>
    <w:rsid w:val="0064683C"/>
    <w:rsid w:val="00674D88"/>
    <w:rsid w:val="006A3DCC"/>
    <w:rsid w:val="006C0760"/>
    <w:rsid w:val="006C3991"/>
    <w:rsid w:val="006C5F19"/>
    <w:rsid w:val="006E13CB"/>
    <w:rsid w:val="006E29C4"/>
    <w:rsid w:val="006F03DF"/>
    <w:rsid w:val="006F400E"/>
    <w:rsid w:val="0070778C"/>
    <w:rsid w:val="00736261"/>
    <w:rsid w:val="007531B5"/>
    <w:rsid w:val="00770AB5"/>
    <w:rsid w:val="007908E4"/>
    <w:rsid w:val="007B2A7F"/>
    <w:rsid w:val="007D4207"/>
    <w:rsid w:val="008006E9"/>
    <w:rsid w:val="00813281"/>
    <w:rsid w:val="00837055"/>
    <w:rsid w:val="008567B0"/>
    <w:rsid w:val="00861AAB"/>
    <w:rsid w:val="00877077"/>
    <w:rsid w:val="00884D6E"/>
    <w:rsid w:val="0089382E"/>
    <w:rsid w:val="008A6E3F"/>
    <w:rsid w:val="008D18D8"/>
    <w:rsid w:val="008E6E37"/>
    <w:rsid w:val="008F0EE7"/>
    <w:rsid w:val="008F2987"/>
    <w:rsid w:val="008F484A"/>
    <w:rsid w:val="008F5CCE"/>
    <w:rsid w:val="00914AF2"/>
    <w:rsid w:val="00930C3D"/>
    <w:rsid w:val="00945759"/>
    <w:rsid w:val="00946EEA"/>
    <w:rsid w:val="0095403C"/>
    <w:rsid w:val="009557C5"/>
    <w:rsid w:val="009A75AB"/>
    <w:rsid w:val="009B76F2"/>
    <w:rsid w:val="009B79C1"/>
    <w:rsid w:val="009C14C6"/>
    <w:rsid w:val="009C41C9"/>
    <w:rsid w:val="009E08A5"/>
    <w:rsid w:val="009F0648"/>
    <w:rsid w:val="009F1957"/>
    <w:rsid w:val="00A051C2"/>
    <w:rsid w:val="00A148DC"/>
    <w:rsid w:val="00A305FA"/>
    <w:rsid w:val="00A354CD"/>
    <w:rsid w:val="00A91FD0"/>
    <w:rsid w:val="00A932C1"/>
    <w:rsid w:val="00AA79EE"/>
    <w:rsid w:val="00AA7AB2"/>
    <w:rsid w:val="00AA7C63"/>
    <w:rsid w:val="00AD098A"/>
    <w:rsid w:val="00AE422F"/>
    <w:rsid w:val="00B018A1"/>
    <w:rsid w:val="00B3447D"/>
    <w:rsid w:val="00B369E6"/>
    <w:rsid w:val="00B46C7B"/>
    <w:rsid w:val="00B813D7"/>
    <w:rsid w:val="00B83FA9"/>
    <w:rsid w:val="00BB53E4"/>
    <w:rsid w:val="00BD1FA4"/>
    <w:rsid w:val="00BF5B36"/>
    <w:rsid w:val="00C17327"/>
    <w:rsid w:val="00C23578"/>
    <w:rsid w:val="00C27B82"/>
    <w:rsid w:val="00C3207B"/>
    <w:rsid w:val="00C63BEE"/>
    <w:rsid w:val="00D02984"/>
    <w:rsid w:val="00D06FC0"/>
    <w:rsid w:val="00D12B8E"/>
    <w:rsid w:val="00D13C8E"/>
    <w:rsid w:val="00D171BD"/>
    <w:rsid w:val="00D209CE"/>
    <w:rsid w:val="00D36C6D"/>
    <w:rsid w:val="00D41F78"/>
    <w:rsid w:val="00D62C59"/>
    <w:rsid w:val="00DA633A"/>
    <w:rsid w:val="00DB4899"/>
    <w:rsid w:val="00DB55ED"/>
    <w:rsid w:val="00DD42DC"/>
    <w:rsid w:val="00DE232C"/>
    <w:rsid w:val="00DE3116"/>
    <w:rsid w:val="00DF1FC5"/>
    <w:rsid w:val="00E02552"/>
    <w:rsid w:val="00E043E0"/>
    <w:rsid w:val="00E63355"/>
    <w:rsid w:val="00E7419A"/>
    <w:rsid w:val="00E767E7"/>
    <w:rsid w:val="00EB2511"/>
    <w:rsid w:val="00EC25DD"/>
    <w:rsid w:val="00F06842"/>
    <w:rsid w:val="00F06BFB"/>
    <w:rsid w:val="00F4011F"/>
    <w:rsid w:val="00F430EC"/>
    <w:rsid w:val="00F46858"/>
    <w:rsid w:val="00F53B2D"/>
    <w:rsid w:val="00FA6BEA"/>
    <w:rsid w:val="00FC0AE8"/>
    <w:rsid w:val="00FD526D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E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2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51A"/>
    <w:pPr>
      <w:ind w:left="720"/>
      <w:contextualSpacing/>
    </w:pPr>
  </w:style>
  <w:style w:type="table" w:styleId="TableGrid">
    <w:name w:val="Table Grid"/>
    <w:basedOn w:val="TableNormal"/>
    <w:rsid w:val="009C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2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51A"/>
    <w:pPr>
      <w:ind w:left="720"/>
      <w:contextualSpacing/>
    </w:pPr>
  </w:style>
  <w:style w:type="table" w:styleId="TableGrid">
    <w:name w:val="Table Grid"/>
    <w:basedOn w:val="TableNormal"/>
    <w:rsid w:val="009C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No</dc:creator>
  <cp:keywords/>
  <dc:description/>
  <cp:lastModifiedBy>XUAN HUONG</cp:lastModifiedBy>
  <cp:revision>11</cp:revision>
  <cp:lastPrinted>2024-01-25T03:52:00Z</cp:lastPrinted>
  <dcterms:created xsi:type="dcterms:W3CDTF">2024-01-22T02:04:00Z</dcterms:created>
  <dcterms:modified xsi:type="dcterms:W3CDTF">2024-01-28T03:53:00Z</dcterms:modified>
</cp:coreProperties>
</file>